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D2933" w14:textId="65633990" w:rsidR="005D6C45" w:rsidRDefault="005D6C45" w:rsidP="005D6C45">
      <w:pPr>
        <w:shd w:val="clear" w:color="auto" w:fill="8B1A4A"/>
        <w:jc w:val="center"/>
      </w:pPr>
      <w:proofErr w:type="gramStart"/>
      <w:r>
        <w:rPr>
          <w:b/>
          <w:bCs/>
          <w:color w:val="FFFFFF"/>
          <w:sz w:val="20"/>
          <w:szCs w:val="20"/>
        </w:rPr>
        <w:t>🎂  BIRTHDAY</w:t>
      </w:r>
      <w:proofErr w:type="gramEnd"/>
      <w:r>
        <w:rPr>
          <w:b/>
          <w:bCs/>
          <w:color w:val="FFFFFF"/>
          <w:sz w:val="20"/>
          <w:szCs w:val="20"/>
        </w:rPr>
        <w:t xml:space="preserve"> CELEBRATION </w:t>
      </w:r>
      <w:proofErr w:type="gramStart"/>
      <w:r>
        <w:rPr>
          <w:b/>
          <w:bCs/>
          <w:color w:val="FFFFFF"/>
          <w:sz w:val="20"/>
          <w:szCs w:val="20"/>
        </w:rPr>
        <w:t>OFFER  •</w:t>
      </w:r>
      <w:proofErr w:type="gramEnd"/>
      <w:r>
        <w:rPr>
          <w:b/>
          <w:bCs/>
          <w:color w:val="FFFFFF"/>
          <w:sz w:val="20"/>
          <w:szCs w:val="20"/>
        </w:rPr>
        <w:t xml:space="preserve">  21</w:t>
      </w:r>
      <w:r>
        <w:rPr>
          <w:b/>
          <w:bCs/>
          <w:color w:val="FFFFFF"/>
          <w:sz w:val="20"/>
          <w:szCs w:val="20"/>
        </w:rPr>
        <w:t xml:space="preserve"> -</w:t>
      </w:r>
      <w:r>
        <w:rPr>
          <w:b/>
          <w:bCs/>
          <w:color w:val="FFFFFF"/>
          <w:sz w:val="20"/>
          <w:szCs w:val="20"/>
        </w:rPr>
        <w:t xml:space="preserve"> 30 March </w:t>
      </w:r>
      <w:proofErr w:type="gramStart"/>
      <w:r>
        <w:rPr>
          <w:b/>
          <w:bCs/>
          <w:color w:val="FFFFFF"/>
          <w:sz w:val="20"/>
          <w:szCs w:val="20"/>
        </w:rPr>
        <w:t>2026</w:t>
      </w:r>
      <w:r>
        <w:rPr>
          <w:b/>
          <w:bCs/>
          <w:color w:val="FFFFFF"/>
          <w:sz w:val="20"/>
          <w:szCs w:val="20"/>
        </w:rPr>
        <w:t xml:space="preserve">  🎂</w:t>
      </w:r>
      <w:proofErr w:type="gramEnd"/>
    </w:p>
    <w:p w14:paraId="74228D8C" w14:textId="4BD79746" w:rsidR="005D6C45" w:rsidRDefault="005D6C45" w:rsidP="005D6C45">
      <w:pPr>
        <w:shd w:val="clear" w:color="auto" w:fill="8B1A4A"/>
        <w:spacing w:before="40" w:after="120"/>
        <w:jc w:val="center"/>
      </w:pPr>
      <w:r>
        <w:rPr>
          <w:i/>
          <w:iCs/>
          <w:color w:val="FFF0F5"/>
          <w:sz w:val="19"/>
          <w:szCs w:val="19"/>
        </w:rPr>
        <w:t xml:space="preserve">Get the eBook for just </w:t>
      </w:r>
      <w:r>
        <w:rPr>
          <w:i/>
          <w:iCs/>
          <w:color w:val="FFF0F5"/>
          <w:sz w:val="19"/>
          <w:szCs w:val="19"/>
        </w:rPr>
        <w:t>N5,000</w:t>
      </w:r>
      <w:r>
        <w:rPr>
          <w:i/>
          <w:iCs/>
          <w:color w:val="FFF0F5"/>
          <w:sz w:val="19"/>
          <w:szCs w:val="19"/>
        </w:rPr>
        <w:t xml:space="preserve"> </w:t>
      </w:r>
      <w:r>
        <w:rPr>
          <w:i/>
          <w:iCs/>
          <w:color w:val="FFF0F5"/>
          <w:sz w:val="19"/>
          <w:szCs w:val="19"/>
        </w:rPr>
        <w:t>-</w:t>
      </w:r>
      <w:r>
        <w:rPr>
          <w:i/>
          <w:iCs/>
          <w:color w:val="FFF0F5"/>
          <w:sz w:val="19"/>
          <w:szCs w:val="19"/>
        </w:rPr>
        <w:t xml:space="preserve"> 50% OFF as my birthday gift to you</w:t>
      </w:r>
    </w:p>
    <w:p w14:paraId="6C9D3628" w14:textId="77777777" w:rsidR="005D6C45" w:rsidRDefault="005D6C45" w:rsidP="005D6C45">
      <w:pPr>
        <w:spacing w:before="120"/>
      </w:pPr>
    </w:p>
    <w:p w14:paraId="663397F0" w14:textId="784B2AA6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 xml:space="preserve">  NEWBOOK </w:t>
      </w:r>
      <w:r>
        <w:rPr>
          <w:b/>
          <w:bCs/>
          <w:color w:val="C9A84C"/>
          <w:spacing w:val="150"/>
          <w:sz w:val="18"/>
          <w:szCs w:val="18"/>
        </w:rPr>
        <w:t>ALERT!</w:t>
      </w:r>
    </w:p>
    <w:p w14:paraId="6458B252" w14:textId="77777777" w:rsidR="005D6C45" w:rsidRDefault="005D6C45" w:rsidP="005D6C45">
      <w:pPr>
        <w:spacing w:before="80" w:after="120"/>
        <w:jc w:val="center"/>
      </w:pPr>
      <w:r>
        <w:rPr>
          <w:rFonts w:ascii="Georgia" w:eastAsia="Georgia" w:hAnsi="Georgia" w:cs="Georgia"/>
          <w:b/>
          <w:bCs/>
          <w:color w:val="6B3FA0"/>
          <w:sz w:val="52"/>
          <w:szCs w:val="52"/>
        </w:rPr>
        <w:t>Coming Home to Yourself</w:t>
      </w:r>
    </w:p>
    <w:p w14:paraId="39BDCF5A" w14:textId="77777777" w:rsidR="005D6C45" w:rsidRDefault="005D6C45" w:rsidP="005D6C45">
      <w:pPr>
        <w:spacing w:after="240"/>
        <w:jc w:val="center"/>
      </w:pPr>
      <w:r>
        <w:rPr>
          <w:rFonts w:ascii="Georgia" w:eastAsia="Georgia" w:hAnsi="Georgia" w:cs="Georgia"/>
          <w:i/>
          <w:iCs/>
          <w:color w:val="C9A84C"/>
          <w:sz w:val="28"/>
          <w:szCs w:val="28"/>
        </w:rPr>
        <w:t>A Woman's Guide to Wholeness, Purpose &amp; Identity Alignment</w:t>
      </w:r>
    </w:p>
    <w:p w14:paraId="41C88830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451D60C5" w14:textId="77777777" w:rsidR="005D6C45" w:rsidRDefault="005D6C45" w:rsidP="005D6C45">
      <w:pPr>
        <w:spacing w:after="200"/>
        <w:jc w:val="center"/>
      </w:pPr>
      <w:r>
        <w:rPr>
          <w:i/>
          <w:iCs/>
          <w:color w:val="555555"/>
        </w:rPr>
        <w:t>For the woman who has been everything to everyone - and is quietly longing to come back to herself.</w:t>
      </w:r>
    </w:p>
    <w:p w14:paraId="13163C69" w14:textId="77777777" w:rsidR="005D6C45" w:rsidRDefault="005D6C45" w:rsidP="005D6C45">
      <w:pPr>
        <w:spacing w:before="80"/>
      </w:pPr>
    </w:p>
    <w:p w14:paraId="57184FA0" w14:textId="77777777" w:rsidR="005D6C45" w:rsidRDefault="005D6C45" w:rsidP="005D6C45">
      <w:pPr>
        <w:spacing w:before="80" w:after="120"/>
        <w:jc w:val="center"/>
      </w:pPr>
      <w:r>
        <w:rPr>
          <w:b/>
          <w:bCs/>
          <w:color w:val="6B3FA0"/>
          <w:sz w:val="26"/>
          <w:szCs w:val="26"/>
        </w:rPr>
        <w:t>You are not lazy. You are not ungrateful. You are not difficult.</w:t>
      </w:r>
    </w:p>
    <w:p w14:paraId="5AB391E7" w14:textId="77777777" w:rsidR="005D6C45" w:rsidRDefault="005D6C45" w:rsidP="005D6C45">
      <w:pPr>
        <w:spacing w:before="80" w:after="160"/>
        <w:jc w:val="center"/>
      </w:pPr>
      <w:r>
        <w:rPr>
          <w:color w:val="555555"/>
        </w:rPr>
        <w:t xml:space="preserve">You are a woman whose life looks full on the outside - and feels hollow from the inside. A woman who ticks every box, hits every target, shows up for everyone… and still lies awake at night wondering, </w:t>
      </w:r>
      <w:r w:rsidRPr="008C0992">
        <w:rPr>
          <w:i/>
          <w:iCs/>
          <w:color w:val="555555"/>
        </w:rPr>
        <w:t>“Is this really it?</w:t>
      </w:r>
      <w:r>
        <w:rPr>
          <w:i/>
          <w:iCs/>
          <w:color w:val="555555"/>
        </w:rPr>
        <w:t>”</w:t>
      </w:r>
    </w:p>
    <w:p w14:paraId="35F13086" w14:textId="77777777" w:rsidR="005D6C45" w:rsidRDefault="005D6C45" w:rsidP="005D6C45">
      <w:pPr>
        <w:spacing w:before="80" w:after="160"/>
        <w:jc w:val="center"/>
      </w:pPr>
      <w:r>
        <w:rPr>
          <w:color w:val="555555"/>
        </w:rPr>
        <w:t xml:space="preserve">You have achieved things. Real things. But somewhere between the ambitions and the achievements, the roles and the responsibilities - you </w:t>
      </w:r>
      <w:proofErr w:type="gramStart"/>
      <w:r>
        <w:rPr>
          <w:color w:val="555555"/>
        </w:rPr>
        <w:t>lost</w:t>
      </w:r>
      <w:proofErr w:type="gramEnd"/>
      <w:r>
        <w:rPr>
          <w:color w:val="555555"/>
        </w:rPr>
        <w:t xml:space="preserve"> the thread back to yourself.</w:t>
      </w:r>
    </w:p>
    <w:p w14:paraId="00DF43D9" w14:textId="77777777" w:rsidR="005D6C45" w:rsidRDefault="005D6C45" w:rsidP="005D6C45">
      <w:pPr>
        <w:pBdr>
          <w:left w:val="thick" w:sz="14" w:space="14" w:color="C9A84C"/>
        </w:pBdr>
        <w:shd w:val="clear" w:color="auto" w:fill="F3EEF9"/>
        <w:spacing w:before="280" w:after="280"/>
        <w:ind w:left="720" w:right="720"/>
        <w:jc w:val="center"/>
      </w:pPr>
      <w:r>
        <w:rPr>
          <w:rFonts w:ascii="Georgia" w:eastAsia="Georgia" w:hAnsi="Georgia" w:cs="Georgia"/>
          <w:b/>
          <w:bCs/>
          <w:i/>
          <w:iCs/>
          <w:color w:val="6B3FA0"/>
          <w:sz w:val="26"/>
          <w:szCs w:val="26"/>
        </w:rPr>
        <w:t>"There is a particular kind of exhaustion that has nothing to do with sleep. It is the exhaustion of living a life that doesn't quite fit."</w:t>
      </w:r>
    </w:p>
    <w:p w14:paraId="103A9408" w14:textId="77777777" w:rsidR="005D6C45" w:rsidRDefault="005D6C45" w:rsidP="005D6C45">
      <w:pPr>
        <w:spacing w:before="200" w:after="80"/>
        <w:jc w:val="center"/>
      </w:pPr>
      <w:r>
        <w:rPr>
          <w:b/>
          <w:bCs/>
          <w:color w:val="6B3FA0"/>
        </w:rPr>
        <w:t>If any part of you just exhaled reading that - this book was written for you.</w:t>
      </w:r>
    </w:p>
    <w:p w14:paraId="324DB33A" w14:textId="77777777" w:rsidR="005D6C45" w:rsidRDefault="005D6C45" w:rsidP="005D6C45">
      <w:pPr>
        <w:spacing w:before="80"/>
      </w:pPr>
    </w:p>
    <w:p w14:paraId="69E17F83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0AE5B912" w14:textId="77777777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>THIS IS FOR YOU IF...</w:t>
      </w:r>
    </w:p>
    <w:p w14:paraId="29F995B2" w14:textId="77777777" w:rsidR="005D6C45" w:rsidRDefault="005D6C45" w:rsidP="005D6C45">
      <w:pPr>
        <w:spacing w:before="40"/>
      </w:pPr>
    </w:p>
    <w:p w14:paraId="66F0A34E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feel successful on paper but restless in your spirit</w:t>
      </w:r>
    </w:p>
    <w:p w14:paraId="38B5D8C7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have been playing roles for so long, you are not sure who you are beneath them</w:t>
      </w:r>
    </w:p>
    <w:p w14:paraId="334A2448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sense a deeper calling but have no idea how to find it</w:t>
      </w:r>
    </w:p>
    <w:p w14:paraId="3E5EBDC4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carry old wounds that quietly run the show without your permission</w:t>
      </w:r>
    </w:p>
    <w:p w14:paraId="53A2D959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know something needs to change but you just don't know where to start</w:t>
      </w:r>
    </w:p>
    <w:p w14:paraId="297920AC" w14:textId="77777777" w:rsidR="005D6C45" w:rsidRDefault="005D6C45" w:rsidP="005D6C45">
      <w:pPr>
        <w:spacing w:before="100" w:after="100"/>
        <w:ind w:left="400"/>
      </w:pPr>
      <w:r>
        <w:rPr>
          <w:sz w:val="23"/>
          <w:szCs w:val="23"/>
        </w:rPr>
        <w:t>✓   You are done waiting for permission to become who you were always meant to be</w:t>
      </w:r>
    </w:p>
    <w:p w14:paraId="26E72B32" w14:textId="77777777" w:rsidR="005D6C45" w:rsidRDefault="005D6C45" w:rsidP="005D6C45">
      <w:pPr>
        <w:spacing w:before="120"/>
      </w:pPr>
    </w:p>
    <w:p w14:paraId="0D70E64C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3F3FAFE0" w14:textId="77777777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>WHAT'S INSIDE THE EBOOK</w:t>
      </w:r>
    </w:p>
    <w:p w14:paraId="094AFC0B" w14:textId="77777777" w:rsidR="005D6C45" w:rsidRDefault="005D6C45" w:rsidP="005D6C45">
      <w:pPr>
        <w:spacing w:before="80" w:after="120"/>
        <w:jc w:val="center"/>
      </w:pPr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>7 Chapters. One Transformational Journey.</w:t>
      </w:r>
    </w:p>
    <w:p w14:paraId="1CB3F968" w14:textId="77777777" w:rsidR="005D6C45" w:rsidRDefault="005D6C45" w:rsidP="005D6C45">
      <w:pPr>
        <w:spacing w:after="200"/>
        <w:jc w:val="center"/>
      </w:pPr>
      <w:r>
        <w:rPr>
          <w:i/>
          <w:iCs/>
          <w:color w:val="555555"/>
        </w:rPr>
        <w:t>Short, readable chapters with stories, honest reflections, and practical coaching prompts.</w:t>
      </w:r>
    </w:p>
    <w:p w14:paraId="3F73C23B" w14:textId="77777777" w:rsidR="005D6C45" w:rsidRDefault="005D6C45" w:rsidP="005D6C45">
      <w:pPr>
        <w:spacing w:before="80"/>
      </w:pPr>
    </w:p>
    <w:p w14:paraId="56EF14CB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One: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The Life That Fits on Paper</w:t>
      </w:r>
    </w:p>
    <w:p w14:paraId="2CFD94E7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 xml:space="preserve">When achieving </w:t>
      </w:r>
      <w:proofErr w:type="gramStart"/>
      <w:r>
        <w:rPr>
          <w:i/>
          <w:iCs/>
          <w:color w:val="555555"/>
          <w:sz w:val="21"/>
          <w:szCs w:val="21"/>
        </w:rPr>
        <w:t>everything</w:t>
      </w:r>
      <w:proofErr w:type="gramEnd"/>
      <w:r>
        <w:rPr>
          <w:i/>
          <w:iCs/>
          <w:color w:val="555555"/>
          <w:sz w:val="21"/>
          <w:szCs w:val="21"/>
        </w:rPr>
        <w:t xml:space="preserve"> still feels like nothing and what that's really telling you.</w:t>
      </w:r>
    </w:p>
    <w:p w14:paraId="17461DA3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Two: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Who Are You When No One Is Looking?</w:t>
      </w:r>
    </w:p>
    <w:p w14:paraId="77EBC722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>A gentle but honest exploration of identity beyond your roles, titles, and responsibilities.</w:t>
      </w:r>
    </w:p>
    <w:p w14:paraId="2B436A26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Three: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The Weight of Unlived Dreams</w:t>
      </w:r>
    </w:p>
    <w:p w14:paraId="544C04F3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>Processing the grief of ‘set-aside’ dreams and finding the courage to begin again.</w:t>
      </w:r>
    </w:p>
    <w:p w14:paraId="0366D39E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Four: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Values Are Not Wall Decor</w:t>
      </w:r>
    </w:p>
    <w:p w14:paraId="1AD1191C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 xml:space="preserve">Discovering the gap between the values you claim and the life you're </w:t>
      </w:r>
      <w:proofErr w:type="gramStart"/>
      <w:r>
        <w:rPr>
          <w:i/>
          <w:iCs/>
          <w:color w:val="555555"/>
          <w:sz w:val="21"/>
          <w:szCs w:val="21"/>
        </w:rPr>
        <w:t>actually living</w:t>
      </w:r>
      <w:proofErr w:type="gramEnd"/>
      <w:r>
        <w:rPr>
          <w:i/>
          <w:iCs/>
          <w:color w:val="555555"/>
          <w:sz w:val="21"/>
          <w:szCs w:val="21"/>
        </w:rPr>
        <w:t>.</w:t>
      </w:r>
    </w:p>
    <w:p w14:paraId="62BD104D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Five: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Healing Is Not a Detour</w:t>
      </w:r>
    </w:p>
    <w:p w14:paraId="0A273E9B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>Why wholeness must include your wounds and how grace makes that possible.</w:t>
      </w:r>
    </w:p>
    <w:p w14:paraId="1E99719D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 xml:space="preserve">Chapter Six: 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 xml:space="preserve">Purpose Is a Direction, </w:t>
      </w:r>
      <w:proofErr w:type="gramStart"/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>Not</w:t>
      </w:r>
      <w:proofErr w:type="gramEnd"/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 xml:space="preserve"> a Destination</w:t>
      </w:r>
    </w:p>
    <w:p w14:paraId="7FA85B70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>How to find your thread - the purpose hiding in plain sight in your own life.</w:t>
      </w:r>
    </w:p>
    <w:p w14:paraId="78C8DBDC" w14:textId="77777777" w:rsidR="005D6C45" w:rsidRDefault="005D6C45" w:rsidP="005D6C45">
      <w:pPr>
        <w:spacing w:before="120" w:after="40"/>
        <w:ind w:left="360"/>
      </w:pPr>
      <w:r>
        <w:rPr>
          <w:b/>
          <w:bCs/>
          <w:color w:val="C9A84C"/>
          <w:sz w:val="20"/>
          <w:szCs w:val="20"/>
        </w:rPr>
        <w:t>Chapter Seven: Designing</w:t>
      </w:r>
      <w:r>
        <w:rPr>
          <w:rFonts w:ascii="Georgia" w:eastAsia="Georgia" w:hAnsi="Georgia" w:cs="Georgia"/>
          <w:b/>
          <w:bCs/>
          <w:color w:val="6B3FA0"/>
          <w:sz w:val="22"/>
          <w:szCs w:val="22"/>
        </w:rPr>
        <w:t xml:space="preserve"> the Life You Actually Want</w:t>
      </w:r>
    </w:p>
    <w:p w14:paraId="4CA770A5" w14:textId="77777777" w:rsidR="005D6C45" w:rsidRDefault="005D6C45" w:rsidP="005D6C45">
      <w:pPr>
        <w:spacing w:after="80"/>
        <w:ind w:left="360"/>
      </w:pPr>
      <w:r>
        <w:rPr>
          <w:i/>
          <w:iCs/>
          <w:color w:val="555555"/>
          <w:sz w:val="21"/>
          <w:szCs w:val="21"/>
        </w:rPr>
        <w:t>Moving from awareness to architecture and building a life that is genuinely yours.</w:t>
      </w:r>
    </w:p>
    <w:p w14:paraId="4E994F2B" w14:textId="77777777" w:rsidR="005D6C45" w:rsidRDefault="005D6C45" w:rsidP="005D6C45">
      <w:pPr>
        <w:spacing w:before="80"/>
      </w:pPr>
    </w:p>
    <w:p w14:paraId="6A7F0DAB" w14:textId="77777777" w:rsidR="005D6C45" w:rsidRDefault="005D6C45" w:rsidP="005D6C45">
      <w:pPr>
        <w:shd w:val="clear" w:color="auto" w:fill="FDF8ED"/>
        <w:spacing w:before="120" w:after="120"/>
        <w:ind w:left="360" w:right="360"/>
        <w:jc w:val="center"/>
      </w:pPr>
      <w:r>
        <w:rPr>
          <w:i/>
          <w:iCs/>
          <w:color w:val="6B3FA0"/>
          <w:sz w:val="21"/>
          <w:szCs w:val="21"/>
        </w:rPr>
        <w:t>Each chapter includes a Coaching Moment with reflection prompts to help you move from insight into action.</w:t>
      </w:r>
    </w:p>
    <w:p w14:paraId="273C4C4A" w14:textId="77777777" w:rsidR="005D6C45" w:rsidRDefault="005D6C45" w:rsidP="005D6C45">
      <w:pPr>
        <w:spacing w:before="80"/>
      </w:pPr>
    </w:p>
    <w:p w14:paraId="4F476D54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0239FD12" w14:textId="77777777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>WHAT WOMEN ARE SAYING</w:t>
      </w:r>
    </w:p>
    <w:p w14:paraId="05AE4EF2" w14:textId="77777777" w:rsidR="005D6C45" w:rsidRDefault="005D6C45" w:rsidP="005D6C45">
      <w:pPr>
        <w:spacing w:before="80" w:after="120"/>
        <w:jc w:val="center"/>
      </w:pPr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>Real Words. Real Transformation.</w:t>
      </w:r>
    </w:p>
    <w:p w14:paraId="0B173E43" w14:textId="77777777" w:rsidR="005D6C45" w:rsidRDefault="005D6C45" w:rsidP="005D6C45">
      <w:pPr>
        <w:spacing w:before="80"/>
      </w:pPr>
    </w:p>
    <w:p w14:paraId="15BC381F" w14:textId="77777777" w:rsidR="005D6C45" w:rsidRDefault="005D6C45" w:rsidP="005D6C45">
      <w:pPr>
        <w:pBdr>
          <w:top w:val="single" w:sz="4" w:space="0" w:color="C9A84C"/>
        </w:pBdr>
        <w:shd w:val="clear" w:color="auto" w:fill="F3EEF9"/>
        <w:spacing w:after="80"/>
        <w:ind w:left="360" w:right="360"/>
      </w:pPr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>"I read it in one sitting. I kept thinking, “how does she know?” Every chapter named something I had been carrying silently for years. The coaching prompts alone were worth it. I filled three pages of my journal that night."</w:t>
      </w:r>
    </w:p>
    <w:p w14:paraId="70C1B2C9" w14:textId="77777777" w:rsidR="005D6C45" w:rsidRDefault="005D6C45" w:rsidP="005D6C45">
      <w:pPr>
        <w:pStyle w:val="ListParagraph"/>
        <w:numPr>
          <w:ilvl w:val="0"/>
          <w:numId w:val="1"/>
        </w:numPr>
        <w:pBdr>
          <w:bottom w:val="single" w:sz="4" w:space="0" w:color="C9A84C"/>
        </w:pBdr>
        <w:shd w:val="clear" w:color="auto" w:fill="F3EEF9"/>
        <w:ind w:right="360"/>
        <w:contextualSpacing w:val="0"/>
      </w:pPr>
      <w:r>
        <w:rPr>
          <w:b/>
          <w:bCs/>
          <w:color w:val="6B3FA0"/>
          <w:sz w:val="20"/>
          <w:szCs w:val="20"/>
        </w:rPr>
        <w:t>Olayinka A.</w:t>
      </w:r>
      <w:r w:rsidRPr="0086039D">
        <w:rPr>
          <w:color w:val="888888"/>
          <w:sz w:val="20"/>
          <w:szCs w:val="20"/>
        </w:rPr>
        <w:t xml:space="preserve">, </w:t>
      </w:r>
      <w:r>
        <w:rPr>
          <w:color w:val="888888"/>
          <w:sz w:val="20"/>
          <w:szCs w:val="20"/>
        </w:rPr>
        <w:t xml:space="preserve">Founder, Wife, Mother, Daughter, Sister – </w:t>
      </w:r>
      <w:r w:rsidRPr="0086039D">
        <w:rPr>
          <w:color w:val="888888"/>
          <w:sz w:val="20"/>
          <w:szCs w:val="20"/>
        </w:rPr>
        <w:t>Lagos</w:t>
      </w:r>
      <w:r>
        <w:rPr>
          <w:color w:val="888888"/>
          <w:sz w:val="20"/>
          <w:szCs w:val="20"/>
        </w:rPr>
        <w:t>, Nigeria</w:t>
      </w:r>
    </w:p>
    <w:p w14:paraId="51F4C4CD" w14:textId="77777777" w:rsidR="005D6C45" w:rsidRDefault="005D6C45" w:rsidP="005D6C45">
      <w:pPr>
        <w:spacing w:before="80"/>
      </w:pPr>
    </w:p>
    <w:p w14:paraId="362EC903" w14:textId="77777777" w:rsidR="005D6C45" w:rsidRDefault="005D6C45" w:rsidP="005D6C45">
      <w:pPr>
        <w:pBdr>
          <w:top w:val="single" w:sz="4" w:space="0" w:color="C9A84C"/>
        </w:pBdr>
        <w:shd w:val="clear" w:color="auto" w:fill="F3EEF9"/>
        <w:spacing w:after="80"/>
        <w:ind w:left="360" w:right="360"/>
      </w:pPr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 xml:space="preserve">"I have read a lot of self-help books. This one is different. It doesn't lecture </w:t>
      </w:r>
      <w:proofErr w:type="gramStart"/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>you</w:t>
      </w:r>
      <w:proofErr w:type="gramEnd"/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 xml:space="preserve"> but it sits with you. </w:t>
      </w:r>
      <w:proofErr w:type="gramStart"/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>Coach  Tolu</w:t>
      </w:r>
      <w:proofErr w:type="gramEnd"/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t xml:space="preserve"> has a way of writing that feels like a </w:t>
      </w:r>
      <w:r>
        <w:rPr>
          <w:rFonts w:ascii="Georgia" w:eastAsia="Georgia" w:hAnsi="Georgia" w:cs="Georgia"/>
          <w:i/>
          <w:iCs/>
          <w:color w:val="555555"/>
          <w:sz w:val="22"/>
          <w:szCs w:val="22"/>
        </w:rPr>
        <w:lastRenderedPageBreak/>
        <w:t>conversation with someone who genuinely sees you. I felt understood on every page."</w:t>
      </w:r>
    </w:p>
    <w:p w14:paraId="3BE23814" w14:textId="77777777" w:rsidR="005D6C45" w:rsidRDefault="005D6C45" w:rsidP="005D6C45">
      <w:pPr>
        <w:pBdr>
          <w:bottom w:val="single" w:sz="4" w:space="0" w:color="C9A84C"/>
        </w:pBdr>
        <w:shd w:val="clear" w:color="auto" w:fill="F3EEF9"/>
        <w:ind w:left="360" w:right="360"/>
      </w:pPr>
      <w:r>
        <w:rPr>
          <w:b/>
          <w:bCs/>
          <w:color w:val="6B3FA0"/>
          <w:sz w:val="20"/>
          <w:szCs w:val="20"/>
        </w:rPr>
        <w:t>Jumoke O.</w:t>
      </w:r>
      <w:r>
        <w:rPr>
          <w:color w:val="888888"/>
          <w:sz w:val="20"/>
          <w:szCs w:val="20"/>
        </w:rPr>
        <w:t xml:space="preserve">  Entrepreneur &amp; Business Coach, Ogun</w:t>
      </w:r>
    </w:p>
    <w:p w14:paraId="72DA7CDC" w14:textId="77777777" w:rsidR="005D6C45" w:rsidRDefault="005D6C45" w:rsidP="005D6C45">
      <w:pPr>
        <w:spacing w:before="200" w:after="200"/>
        <w:jc w:val="center"/>
        <w:rPr>
          <w:color w:val="C9A84C"/>
          <w:sz w:val="18"/>
          <w:szCs w:val="18"/>
        </w:rPr>
      </w:pPr>
    </w:p>
    <w:p w14:paraId="0E006B9F" w14:textId="0008F638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412D7333" w14:textId="77777777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>ABOUT THE AUTHOR</w:t>
      </w:r>
    </w:p>
    <w:p w14:paraId="07A94D76" w14:textId="77777777" w:rsidR="005D6C45" w:rsidRDefault="005D6C45" w:rsidP="005D6C45">
      <w:pPr>
        <w:spacing w:before="80" w:after="120"/>
        <w:jc w:val="center"/>
      </w:pPr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>Meet TA — The Nurturer</w:t>
      </w:r>
    </w:p>
    <w:p w14:paraId="050D6ADB" w14:textId="77777777" w:rsidR="005D6C45" w:rsidRDefault="005D6C45" w:rsidP="005D6C45">
      <w:pPr>
        <w:spacing w:before="80"/>
      </w:pPr>
    </w:p>
    <w:p w14:paraId="6EC915DE" w14:textId="77777777" w:rsidR="005D6C45" w:rsidRDefault="005D6C45" w:rsidP="005D6C45">
      <w:pPr>
        <w:spacing w:before="80" w:after="120"/>
      </w:pPr>
      <w:r>
        <w:t>TA is an Integrative Executive Coach, Human Resource Consultant, Speaker, and Trainer with a deep passion for the emotional wellbeing, healing, and wholeness of women.</w:t>
      </w:r>
    </w:p>
    <w:p w14:paraId="3358DC56" w14:textId="77777777" w:rsidR="005D6C45" w:rsidRDefault="005D6C45" w:rsidP="005D6C45">
      <w:pPr>
        <w:spacing w:before="80" w:after="120"/>
      </w:pPr>
      <w:r>
        <w:t>Fondly known as The Nurturer, she creates transformative spaces where women are seen, heard, and equipped to step into the fullest expression of who they were created to be.</w:t>
      </w:r>
    </w:p>
    <w:p w14:paraId="73099E4A" w14:textId="77777777" w:rsidR="005D6C45" w:rsidRDefault="005D6C45" w:rsidP="005D6C45">
      <w:pPr>
        <w:spacing w:before="80" w:after="120"/>
      </w:pPr>
      <w:r>
        <w:t xml:space="preserve">She is the Founder and Principal Consultant of Evolve 2 Thrive Ltd — a human capacity-building and consulting firm that partners with </w:t>
      </w:r>
      <w:proofErr w:type="spellStart"/>
      <w:r>
        <w:t>organisations</w:t>
      </w:r>
      <w:proofErr w:type="spellEnd"/>
      <w:r>
        <w:t xml:space="preserve"> and individuals to drive sustainable productivity and performance through evidence-based, client-specific interventions rooted in workplace psychology, executive coaching, and neuroscience.</w:t>
      </w:r>
    </w:p>
    <w:p w14:paraId="530A6EEC" w14:textId="77777777" w:rsidR="005D6C45" w:rsidRDefault="005D6C45" w:rsidP="005D6C45">
      <w:pPr>
        <w:spacing w:before="80" w:after="200"/>
      </w:pPr>
      <w:r>
        <w:t>Her work is informed by her faith, her lived experience, and a deep conviction that every woman carries within her the seeds of a life of wholeness, purpose, and profound impact.</w:t>
      </w:r>
    </w:p>
    <w:p w14:paraId="524E3F41" w14:textId="77777777" w:rsidR="005D6C45" w:rsidRDefault="005D6C45" w:rsidP="005D6C45">
      <w:pPr>
        <w:pBdr>
          <w:left w:val="thick" w:sz="14" w:space="14" w:color="C9A84C"/>
        </w:pBdr>
        <w:shd w:val="clear" w:color="auto" w:fill="F3EEF9"/>
        <w:spacing w:before="280" w:after="280"/>
        <w:ind w:left="720" w:right="720"/>
        <w:jc w:val="center"/>
      </w:pPr>
      <w:r>
        <w:rPr>
          <w:rFonts w:ascii="Georgia" w:eastAsia="Georgia" w:hAnsi="Georgia" w:cs="Georgia"/>
          <w:b/>
          <w:bCs/>
          <w:i/>
          <w:iCs/>
          <w:color w:val="6B3FA0"/>
          <w:sz w:val="26"/>
          <w:szCs w:val="26"/>
        </w:rPr>
        <w:t>"I don't just coach women to perform better. I walk with them until they remember who they are."</w:t>
      </w:r>
    </w:p>
    <w:p w14:paraId="1EDD938E" w14:textId="15EF3D2E" w:rsidR="005D6C45" w:rsidRDefault="005D6C45" w:rsidP="005D6C45">
      <w:pPr>
        <w:spacing w:before="200" w:after="80"/>
      </w:pPr>
      <w:r>
        <w:t xml:space="preserve">TA speaks at conferences, facilitates </w:t>
      </w:r>
      <w:r>
        <w:t xml:space="preserve">leadership </w:t>
      </w:r>
      <w:proofErr w:type="gramStart"/>
      <w:r>
        <w:t xml:space="preserve">and </w:t>
      </w:r>
      <w:r>
        <w:t xml:space="preserve"> wellness</w:t>
      </w:r>
      <w:proofErr w:type="gramEnd"/>
      <w:r>
        <w:t xml:space="preserve"> </w:t>
      </w:r>
      <w:proofErr w:type="spellStart"/>
      <w:r>
        <w:t>programmes</w:t>
      </w:r>
      <w:proofErr w:type="spellEnd"/>
      <w:r>
        <w:t>, and runs transformational courses for women navigating identity, purpose, and life redesign.</w:t>
      </w:r>
    </w:p>
    <w:p w14:paraId="35727A7D" w14:textId="15D8E1F5" w:rsidR="005D6C45" w:rsidRDefault="005D6C45" w:rsidP="005D6C45">
      <w:pPr>
        <w:spacing w:before="120" w:after="80"/>
        <w:jc w:val="center"/>
      </w:pPr>
      <w:proofErr w:type="gramStart"/>
      <w:r>
        <w:rPr>
          <w:b/>
          <w:bCs/>
          <w:color w:val="6B3FA0"/>
        </w:rPr>
        <w:t>www.</w:t>
      </w:r>
      <w:r>
        <w:rPr>
          <w:b/>
          <w:bCs/>
          <w:color w:val="6B3FA0"/>
        </w:rPr>
        <w:t>toluafonja.com</w:t>
      </w:r>
      <w:r>
        <w:rPr>
          <w:b/>
          <w:bCs/>
          <w:color w:val="6B3FA0"/>
        </w:rPr>
        <w:t xml:space="preserve">  |</w:t>
      </w:r>
      <w:proofErr w:type="gramEnd"/>
      <w:r>
        <w:rPr>
          <w:b/>
          <w:bCs/>
          <w:color w:val="6B3FA0"/>
        </w:rPr>
        <w:t xml:space="preserve">  hello@</w:t>
      </w:r>
      <w:r>
        <w:rPr>
          <w:b/>
          <w:bCs/>
          <w:color w:val="6B3FA0"/>
        </w:rPr>
        <w:t>toluafonja</w:t>
      </w:r>
      <w:r>
        <w:rPr>
          <w:b/>
          <w:bCs/>
          <w:color w:val="6B3FA0"/>
        </w:rPr>
        <w:t>.com</w:t>
      </w:r>
    </w:p>
    <w:p w14:paraId="03D1E754" w14:textId="77777777" w:rsidR="005D6C45" w:rsidRDefault="005D6C45" w:rsidP="005D6C45">
      <w:pPr>
        <w:spacing w:before="80"/>
      </w:pPr>
    </w:p>
    <w:p w14:paraId="26A433CB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0463C805" w14:textId="77777777" w:rsidR="005D6C45" w:rsidRDefault="005D6C45" w:rsidP="005D6C45">
      <w:pPr>
        <w:spacing w:before="360" w:after="80"/>
        <w:jc w:val="center"/>
      </w:pPr>
      <w:proofErr w:type="gramStart"/>
      <w:r>
        <w:rPr>
          <w:b/>
          <w:bCs/>
          <w:color w:val="C9A84C"/>
          <w:spacing w:val="150"/>
          <w:sz w:val="18"/>
          <w:szCs w:val="18"/>
        </w:rPr>
        <w:t>🎂  BIRTHDAY</w:t>
      </w:r>
      <w:proofErr w:type="gramEnd"/>
      <w:r>
        <w:rPr>
          <w:b/>
          <w:bCs/>
          <w:color w:val="C9A84C"/>
          <w:spacing w:val="150"/>
          <w:sz w:val="18"/>
          <w:szCs w:val="18"/>
        </w:rPr>
        <w:t xml:space="preserve"> CELEBRATION </w:t>
      </w:r>
      <w:proofErr w:type="gramStart"/>
      <w:r>
        <w:rPr>
          <w:b/>
          <w:bCs/>
          <w:color w:val="C9A84C"/>
          <w:spacing w:val="150"/>
          <w:sz w:val="18"/>
          <w:szCs w:val="18"/>
        </w:rPr>
        <w:t>OFFER  🎂</w:t>
      </w:r>
      <w:proofErr w:type="gramEnd"/>
    </w:p>
    <w:p w14:paraId="02FD100F" w14:textId="77777777" w:rsidR="005D6C45" w:rsidRDefault="005D6C45" w:rsidP="005D6C45">
      <w:pPr>
        <w:spacing w:before="80" w:after="120"/>
        <w:jc w:val="center"/>
      </w:pPr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 xml:space="preserve">A Gift </w:t>
      </w:r>
      <w:proofErr w:type="gramStart"/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>From</w:t>
      </w:r>
      <w:proofErr w:type="gramEnd"/>
      <w:r>
        <w:rPr>
          <w:rFonts w:ascii="Georgia" w:eastAsia="Georgia" w:hAnsi="Georgia" w:cs="Georgia"/>
          <w:b/>
          <w:bCs/>
          <w:color w:val="6B3FA0"/>
          <w:sz w:val="36"/>
          <w:szCs w:val="36"/>
        </w:rPr>
        <w:t xml:space="preserve"> My Heart to Yours</w:t>
      </w:r>
    </w:p>
    <w:p w14:paraId="415DB151" w14:textId="77777777" w:rsidR="005D6C45" w:rsidRDefault="005D6C45" w:rsidP="005D6C45">
      <w:pPr>
        <w:spacing w:before="80"/>
      </w:pPr>
    </w:p>
    <w:p w14:paraId="42684E2A" w14:textId="77777777" w:rsidR="005D6C45" w:rsidRDefault="005D6C45" w:rsidP="005D6C45">
      <w:pPr>
        <w:spacing w:before="80" w:after="40"/>
        <w:jc w:val="center"/>
      </w:pPr>
      <w:r>
        <w:rPr>
          <w:color w:val="888888"/>
          <w:sz w:val="22"/>
          <w:szCs w:val="22"/>
        </w:rPr>
        <w:t>Regular Price:</w:t>
      </w:r>
    </w:p>
    <w:p w14:paraId="368B74A7" w14:textId="26C51429" w:rsidR="005D6C45" w:rsidRDefault="005D6C45" w:rsidP="005D6C45">
      <w:pPr>
        <w:spacing w:after="80"/>
        <w:jc w:val="center"/>
      </w:pPr>
      <w:r>
        <w:rPr>
          <w:rFonts w:ascii="Georgia" w:eastAsia="Georgia" w:hAnsi="Georgia" w:cs="Georgia"/>
          <w:b/>
          <w:bCs/>
          <w:strike/>
          <w:color w:val="888888"/>
          <w:sz w:val="48"/>
          <w:szCs w:val="48"/>
        </w:rPr>
        <w:t>N10,000</w:t>
      </w:r>
    </w:p>
    <w:p w14:paraId="1F070AE1" w14:textId="77777777" w:rsidR="005D6C45" w:rsidRDefault="005D6C45" w:rsidP="005D6C45">
      <w:pPr>
        <w:spacing w:before="80" w:after="40"/>
        <w:jc w:val="center"/>
      </w:pPr>
      <w:r>
        <w:rPr>
          <w:b/>
          <w:bCs/>
          <w:color w:val="555555"/>
          <w:sz w:val="22"/>
          <w:szCs w:val="22"/>
        </w:rPr>
        <w:lastRenderedPageBreak/>
        <w:t>Birthday Gift Price:</w:t>
      </w:r>
    </w:p>
    <w:p w14:paraId="6C3915E7" w14:textId="78DBAD2B" w:rsidR="005D6C45" w:rsidRDefault="005D6C45" w:rsidP="005D6C45">
      <w:pPr>
        <w:spacing w:after="80"/>
        <w:jc w:val="center"/>
      </w:pPr>
      <w:r>
        <w:rPr>
          <w:rFonts w:ascii="Georgia" w:eastAsia="Georgia" w:hAnsi="Georgia" w:cs="Georgia"/>
          <w:b/>
          <w:bCs/>
          <w:color w:val="6B3FA0"/>
          <w:sz w:val="72"/>
          <w:szCs w:val="72"/>
        </w:rPr>
        <w:t>N5,000</w:t>
      </w:r>
    </w:p>
    <w:p w14:paraId="0857E3CF" w14:textId="2ECB1FF1" w:rsidR="005D6C45" w:rsidRDefault="005D6C45" w:rsidP="005D6C45">
      <w:pPr>
        <w:spacing w:after="160"/>
        <w:jc w:val="center"/>
        <w:rPr>
          <w:b/>
          <w:bCs/>
          <w:color w:val="8B1A4A"/>
          <w:sz w:val="22"/>
          <w:szCs w:val="22"/>
        </w:rPr>
      </w:pPr>
      <w:r>
        <w:rPr>
          <w:b/>
          <w:bCs/>
          <w:color w:val="8B1A4A"/>
          <w:sz w:val="22"/>
          <w:szCs w:val="22"/>
        </w:rPr>
        <w:t xml:space="preserve">50% OFF </w:t>
      </w:r>
    </w:p>
    <w:p w14:paraId="650A39A6" w14:textId="57F5B61A" w:rsidR="005D6C45" w:rsidRDefault="005D6C45" w:rsidP="005D6C45">
      <w:pPr>
        <w:spacing w:after="160"/>
        <w:jc w:val="center"/>
      </w:pPr>
      <w:r>
        <w:rPr>
          <w:b/>
          <w:bCs/>
          <w:color w:val="8B1A4A"/>
          <w:sz w:val="22"/>
          <w:szCs w:val="22"/>
        </w:rPr>
        <w:t>Available 2</w:t>
      </w:r>
      <w:r>
        <w:rPr>
          <w:b/>
          <w:bCs/>
          <w:color w:val="8B1A4A"/>
          <w:sz w:val="22"/>
          <w:szCs w:val="22"/>
        </w:rPr>
        <w:t>1 -</w:t>
      </w:r>
      <w:r>
        <w:rPr>
          <w:b/>
          <w:bCs/>
          <w:color w:val="8B1A4A"/>
          <w:sz w:val="22"/>
          <w:szCs w:val="22"/>
        </w:rPr>
        <w:t xml:space="preserve"> 30</w:t>
      </w:r>
      <w:r>
        <w:rPr>
          <w:b/>
          <w:bCs/>
          <w:color w:val="8B1A4A"/>
          <w:sz w:val="22"/>
          <w:szCs w:val="22"/>
        </w:rPr>
        <w:t xml:space="preserve"> March 2026</w:t>
      </w:r>
      <w:r>
        <w:rPr>
          <w:b/>
          <w:bCs/>
          <w:color w:val="8B1A4A"/>
          <w:sz w:val="22"/>
          <w:szCs w:val="22"/>
        </w:rPr>
        <w:t xml:space="preserve"> Only</w:t>
      </w:r>
    </w:p>
    <w:p w14:paraId="54528386" w14:textId="77777777" w:rsidR="005D6C45" w:rsidRDefault="005D6C45" w:rsidP="005D6C45">
      <w:pPr>
        <w:spacing w:before="40"/>
      </w:pPr>
    </w:p>
    <w:p w14:paraId="7C8C8CEF" w14:textId="4EC559CA" w:rsidR="005D6C45" w:rsidRDefault="005D6C45" w:rsidP="005D6C45">
      <w:pPr>
        <w:shd w:val="clear" w:color="auto" w:fill="FFF0F5"/>
        <w:spacing w:before="80" w:after="80"/>
        <w:ind w:left="360" w:right="360"/>
        <w:jc w:val="center"/>
      </w:pPr>
      <w:r>
        <w:rPr>
          <w:i/>
          <w:iCs/>
          <w:color w:val="8B1A4A"/>
          <w:sz w:val="22"/>
          <w:szCs w:val="22"/>
        </w:rPr>
        <w:t xml:space="preserve">This offer is my birthday celebration gift </w:t>
      </w:r>
      <w:r>
        <w:rPr>
          <w:i/>
          <w:iCs/>
          <w:color w:val="8B1A4A"/>
          <w:sz w:val="22"/>
          <w:szCs w:val="22"/>
        </w:rPr>
        <w:t>-</w:t>
      </w:r>
      <w:r>
        <w:rPr>
          <w:i/>
          <w:iCs/>
          <w:color w:val="8B1A4A"/>
          <w:sz w:val="22"/>
          <w:szCs w:val="22"/>
        </w:rPr>
        <w:t xml:space="preserve"> a small token of gratitude for the women who show up, keep going, and dare to believe there is more. I am </w:t>
      </w:r>
      <w:proofErr w:type="spellStart"/>
      <w:r>
        <w:rPr>
          <w:i/>
          <w:iCs/>
          <w:color w:val="8B1A4A"/>
          <w:sz w:val="22"/>
          <w:szCs w:val="22"/>
        </w:rPr>
        <w:t>honoured</w:t>
      </w:r>
      <w:proofErr w:type="spellEnd"/>
      <w:r>
        <w:rPr>
          <w:i/>
          <w:iCs/>
          <w:color w:val="8B1A4A"/>
          <w:sz w:val="22"/>
          <w:szCs w:val="22"/>
        </w:rPr>
        <w:t xml:space="preserve"> to walk this road with you.</w:t>
      </w:r>
    </w:p>
    <w:p w14:paraId="3707A430" w14:textId="77777777" w:rsidR="005D6C45" w:rsidRDefault="005D6C45" w:rsidP="005D6C45">
      <w:pPr>
        <w:spacing w:before="40"/>
      </w:pPr>
    </w:p>
    <w:p w14:paraId="3B32868D" w14:textId="77777777" w:rsidR="005D6C45" w:rsidRDefault="005D6C45" w:rsidP="005D6C45">
      <w:pPr>
        <w:spacing w:before="160"/>
      </w:pPr>
    </w:p>
    <w:p w14:paraId="1C60A325" w14:textId="7F521465" w:rsidR="005D6C45" w:rsidRDefault="005D6C45" w:rsidP="005D6C45">
      <w:pPr>
        <w:pBdr>
          <w:top w:val="single" w:sz="8" w:space="0" w:color="C9A84C"/>
          <w:left w:val="single" w:sz="8" w:space="0" w:color="C9A84C"/>
          <w:bottom w:val="single" w:sz="8" w:space="0" w:color="C9A84C"/>
          <w:right w:val="single" w:sz="8" w:space="0" w:color="C9A84C"/>
        </w:pBdr>
        <w:shd w:val="clear" w:color="auto" w:fill="6B3FA0"/>
        <w:spacing w:before="160" w:after="40"/>
        <w:ind w:left="720" w:right="720"/>
        <w:jc w:val="center"/>
      </w:pPr>
      <w:r>
        <w:rPr>
          <w:b/>
          <w:bCs/>
          <w:color w:val="FFFFFF"/>
          <w:sz w:val="32"/>
          <w:szCs w:val="32"/>
        </w:rPr>
        <w:t xml:space="preserve">Yes! I Want My Copy for </w:t>
      </w:r>
      <w:r>
        <w:rPr>
          <w:b/>
          <w:bCs/>
          <w:color w:val="FFFFFF"/>
          <w:sz w:val="32"/>
          <w:szCs w:val="32"/>
        </w:rPr>
        <w:t>N</w:t>
      </w:r>
      <w:r>
        <w:rPr>
          <w:b/>
          <w:bCs/>
          <w:color w:val="FFFFFF"/>
          <w:sz w:val="32"/>
          <w:szCs w:val="32"/>
        </w:rPr>
        <w:t>5</w:t>
      </w:r>
      <w:r>
        <w:rPr>
          <w:b/>
          <w:bCs/>
          <w:color w:val="FFFFFF"/>
          <w:sz w:val="32"/>
          <w:szCs w:val="32"/>
        </w:rPr>
        <w:t>,00</w:t>
      </w:r>
      <w:r>
        <w:rPr>
          <w:b/>
          <w:bCs/>
          <w:color w:val="FFFFFF"/>
          <w:sz w:val="32"/>
          <w:szCs w:val="32"/>
        </w:rPr>
        <w:t xml:space="preserve">0  </w:t>
      </w:r>
    </w:p>
    <w:p w14:paraId="425F86B4" w14:textId="56AAF1C8" w:rsidR="005D6C45" w:rsidRDefault="005D6C45" w:rsidP="005D6C45">
      <w:pPr>
        <w:spacing w:before="80" w:after="160"/>
        <w:jc w:val="center"/>
      </w:pPr>
      <w:proofErr w:type="gramStart"/>
      <w:r>
        <w:rPr>
          <w:i/>
          <w:iCs/>
          <w:color w:val="888888"/>
          <w:sz w:val="20"/>
          <w:szCs w:val="20"/>
        </w:rPr>
        <w:t>www.</w:t>
      </w:r>
      <w:r>
        <w:rPr>
          <w:i/>
          <w:iCs/>
          <w:color w:val="888888"/>
          <w:sz w:val="20"/>
          <w:szCs w:val="20"/>
        </w:rPr>
        <w:t>toluafoja</w:t>
      </w:r>
      <w:r>
        <w:rPr>
          <w:i/>
          <w:iCs/>
          <w:color w:val="888888"/>
          <w:sz w:val="20"/>
          <w:szCs w:val="20"/>
        </w:rPr>
        <w:t>.com  |</w:t>
      </w:r>
      <w:proofErr w:type="gramEnd"/>
      <w:r>
        <w:rPr>
          <w:i/>
          <w:iCs/>
          <w:color w:val="888888"/>
          <w:sz w:val="20"/>
          <w:szCs w:val="20"/>
        </w:rPr>
        <w:t xml:space="preserve">  Instant </w:t>
      </w:r>
      <w:proofErr w:type="gramStart"/>
      <w:r>
        <w:rPr>
          <w:i/>
          <w:iCs/>
          <w:color w:val="888888"/>
          <w:sz w:val="20"/>
          <w:szCs w:val="20"/>
        </w:rPr>
        <w:t>Download  |</w:t>
      </w:r>
      <w:proofErr w:type="gramEnd"/>
      <w:r>
        <w:rPr>
          <w:i/>
          <w:iCs/>
          <w:color w:val="888888"/>
          <w:sz w:val="20"/>
          <w:szCs w:val="20"/>
        </w:rPr>
        <w:t xml:space="preserve">  Available 21–30 </w:t>
      </w:r>
      <w:proofErr w:type="gramStart"/>
      <w:r>
        <w:rPr>
          <w:i/>
          <w:iCs/>
          <w:color w:val="888888"/>
          <w:sz w:val="20"/>
          <w:szCs w:val="20"/>
        </w:rPr>
        <w:t>March</w:t>
      </w:r>
      <w:r>
        <w:rPr>
          <w:i/>
          <w:iCs/>
          <w:color w:val="888888"/>
          <w:sz w:val="20"/>
          <w:szCs w:val="20"/>
        </w:rPr>
        <w:t>,</w:t>
      </w:r>
      <w:proofErr w:type="gramEnd"/>
      <w:r>
        <w:rPr>
          <w:i/>
          <w:iCs/>
          <w:color w:val="888888"/>
          <w:sz w:val="20"/>
          <w:szCs w:val="20"/>
        </w:rPr>
        <w:t xml:space="preserve"> 2026</w:t>
      </w:r>
    </w:p>
    <w:p w14:paraId="65BF6D12" w14:textId="77777777" w:rsidR="005D6C45" w:rsidRDefault="005D6C45" w:rsidP="005D6C45">
      <w:pPr>
        <w:spacing w:before="80"/>
      </w:pPr>
    </w:p>
    <w:p w14:paraId="7BC848E4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4DA14E9C" w14:textId="77777777" w:rsidR="005D6C45" w:rsidRDefault="005D6C45" w:rsidP="005D6C45">
      <w:pPr>
        <w:spacing w:before="360" w:after="80"/>
        <w:jc w:val="center"/>
      </w:pPr>
      <w:r>
        <w:rPr>
          <w:b/>
          <w:bCs/>
          <w:color w:val="C9A84C"/>
          <w:spacing w:val="150"/>
          <w:sz w:val="18"/>
          <w:szCs w:val="18"/>
        </w:rPr>
        <w:t>DON'T MISS THIS</w:t>
      </w:r>
    </w:p>
    <w:p w14:paraId="40519335" w14:textId="77777777" w:rsidR="005D6C45" w:rsidRDefault="005D6C45" w:rsidP="005D6C45">
      <w:pPr>
        <w:spacing w:before="40"/>
      </w:pPr>
    </w:p>
    <w:p w14:paraId="14893E9C" w14:textId="12DFD7AB" w:rsidR="005D6C45" w:rsidRDefault="005D6C45" w:rsidP="005D6C45">
      <w:pPr>
        <w:spacing w:after="120"/>
        <w:jc w:val="center"/>
      </w:pPr>
      <w:r>
        <w:rPr>
          <w:rFonts w:ascii="Georgia" w:eastAsia="Georgia" w:hAnsi="Georgia" w:cs="Georgia"/>
          <w:b/>
          <w:bCs/>
          <w:color w:val="8B1A4A"/>
          <w:sz w:val="26"/>
          <w:szCs w:val="26"/>
        </w:rPr>
        <w:t xml:space="preserve">This price disappears on 30 </w:t>
      </w:r>
      <w:proofErr w:type="gramStart"/>
      <w:r>
        <w:rPr>
          <w:rFonts w:ascii="Georgia" w:eastAsia="Georgia" w:hAnsi="Georgia" w:cs="Georgia"/>
          <w:b/>
          <w:bCs/>
          <w:color w:val="8B1A4A"/>
          <w:sz w:val="26"/>
          <w:szCs w:val="26"/>
        </w:rPr>
        <w:t>March</w:t>
      </w:r>
      <w:r>
        <w:rPr>
          <w:rFonts w:ascii="Georgia" w:eastAsia="Georgia" w:hAnsi="Georgia" w:cs="Georgia"/>
          <w:b/>
          <w:bCs/>
          <w:color w:val="8B1A4A"/>
          <w:sz w:val="26"/>
          <w:szCs w:val="26"/>
        </w:rPr>
        <w:t>,</w:t>
      </w:r>
      <w:proofErr w:type="gramEnd"/>
      <w:r>
        <w:rPr>
          <w:rFonts w:ascii="Georgia" w:eastAsia="Georgia" w:hAnsi="Georgia" w:cs="Georgia"/>
          <w:b/>
          <w:bCs/>
          <w:color w:val="8B1A4A"/>
          <w:sz w:val="26"/>
          <w:szCs w:val="26"/>
        </w:rPr>
        <w:t xml:space="preserve"> 2026</w:t>
      </w:r>
    </w:p>
    <w:p w14:paraId="70339ECA" w14:textId="217F6974" w:rsidR="005D6C45" w:rsidRDefault="005D6C45" w:rsidP="005D6C45">
      <w:pPr>
        <w:spacing w:before="80" w:after="120"/>
        <w:jc w:val="center"/>
      </w:pPr>
      <w:r>
        <w:rPr>
          <w:color w:val="555555"/>
        </w:rPr>
        <w:t xml:space="preserve">After the birthday celebration window closes, Coming Home to Yourself returns to its regular price of </w:t>
      </w:r>
      <w:r>
        <w:rPr>
          <w:color w:val="555555"/>
        </w:rPr>
        <w:t>N10,000</w:t>
      </w:r>
      <w:r>
        <w:rPr>
          <w:color w:val="555555"/>
        </w:rPr>
        <w:t>. If you have been waiting for a sign</w:t>
      </w:r>
      <w:r>
        <w:rPr>
          <w:color w:val="555555"/>
        </w:rPr>
        <w:t>,</w:t>
      </w:r>
      <w:r>
        <w:rPr>
          <w:color w:val="555555"/>
        </w:rPr>
        <w:t xml:space="preserve"> this is it.</w:t>
      </w:r>
    </w:p>
    <w:p w14:paraId="075FAD76" w14:textId="25C37743" w:rsidR="005D6C45" w:rsidRDefault="005D6C45" w:rsidP="005D6C45">
      <w:pPr>
        <w:spacing w:before="80" w:after="200"/>
        <w:jc w:val="center"/>
      </w:pPr>
      <w:r>
        <w:rPr>
          <w:b/>
          <w:bCs/>
          <w:color w:val="6B3FA0"/>
        </w:rPr>
        <w:t xml:space="preserve">The woman you have been waiting to become is not somewhere in the future. She is already inside you </w:t>
      </w:r>
      <w:r>
        <w:rPr>
          <w:b/>
          <w:bCs/>
          <w:color w:val="6B3FA0"/>
        </w:rPr>
        <w:t>-</w:t>
      </w:r>
      <w:r>
        <w:rPr>
          <w:b/>
          <w:bCs/>
          <w:color w:val="6B3FA0"/>
        </w:rPr>
        <w:t xml:space="preserve"> waiting for you to come home.</w:t>
      </w:r>
    </w:p>
    <w:p w14:paraId="7C8E47ED" w14:textId="77777777" w:rsidR="005D6C45" w:rsidRDefault="005D6C45" w:rsidP="005D6C45">
      <w:pPr>
        <w:spacing w:before="160"/>
      </w:pPr>
    </w:p>
    <w:p w14:paraId="796A5AE9" w14:textId="56C31E0E" w:rsidR="005D6C45" w:rsidRDefault="005D6C45" w:rsidP="005D6C45">
      <w:pPr>
        <w:pBdr>
          <w:top w:val="single" w:sz="8" w:space="0" w:color="C9A84C"/>
          <w:left w:val="single" w:sz="8" w:space="0" w:color="C9A84C"/>
          <w:bottom w:val="single" w:sz="8" w:space="0" w:color="C9A84C"/>
          <w:right w:val="single" w:sz="8" w:space="0" w:color="C9A84C"/>
        </w:pBdr>
        <w:shd w:val="clear" w:color="auto" w:fill="6B3FA0"/>
        <w:spacing w:before="160" w:after="40"/>
        <w:ind w:left="720" w:right="720"/>
        <w:jc w:val="center"/>
      </w:pPr>
      <w:r>
        <w:rPr>
          <w:b/>
          <w:bCs/>
          <w:color w:val="FFFFFF"/>
          <w:sz w:val="32"/>
          <w:szCs w:val="32"/>
        </w:rPr>
        <w:t xml:space="preserve">Claim My Birthday Copy Now  </w:t>
      </w:r>
    </w:p>
    <w:p w14:paraId="002E9AC1" w14:textId="28942A73" w:rsidR="005D6C45" w:rsidRDefault="005D6C45" w:rsidP="005D6C45">
      <w:pPr>
        <w:spacing w:before="80" w:after="160"/>
        <w:jc w:val="center"/>
      </w:pPr>
      <w:r>
        <w:rPr>
          <w:i/>
          <w:iCs/>
          <w:color w:val="888888"/>
          <w:sz w:val="20"/>
          <w:szCs w:val="20"/>
        </w:rPr>
        <w:t>Only available until 30 March</w:t>
      </w:r>
      <w:r>
        <w:rPr>
          <w:i/>
          <w:iCs/>
          <w:color w:val="888888"/>
          <w:sz w:val="20"/>
          <w:szCs w:val="20"/>
        </w:rPr>
        <w:t xml:space="preserve"> </w:t>
      </w:r>
      <w:proofErr w:type="gramStart"/>
      <w:r>
        <w:rPr>
          <w:i/>
          <w:iCs/>
          <w:color w:val="888888"/>
          <w:sz w:val="20"/>
          <w:szCs w:val="20"/>
        </w:rPr>
        <w:t>2026</w:t>
      </w:r>
      <w:r>
        <w:rPr>
          <w:i/>
          <w:iCs/>
          <w:color w:val="888888"/>
          <w:sz w:val="20"/>
          <w:szCs w:val="20"/>
        </w:rPr>
        <w:t xml:space="preserve">  •</w:t>
      </w:r>
      <w:proofErr w:type="gramEnd"/>
      <w:r>
        <w:rPr>
          <w:i/>
          <w:iCs/>
          <w:color w:val="888888"/>
          <w:sz w:val="20"/>
          <w:szCs w:val="20"/>
        </w:rPr>
        <w:t xml:space="preserve">  Instant PDF Download</w:t>
      </w:r>
    </w:p>
    <w:p w14:paraId="16F38634" w14:textId="77777777" w:rsidR="005D6C45" w:rsidRDefault="005D6C45" w:rsidP="005D6C45">
      <w:pPr>
        <w:spacing w:before="80"/>
      </w:pPr>
    </w:p>
    <w:p w14:paraId="17703330" w14:textId="77777777" w:rsidR="005D6C45" w:rsidRDefault="005D6C45" w:rsidP="005D6C45">
      <w:pPr>
        <w:spacing w:before="200" w:after="200"/>
        <w:jc w:val="center"/>
      </w:pPr>
      <w:r>
        <w:rPr>
          <w:color w:val="C9A84C"/>
          <w:sz w:val="18"/>
          <w:szCs w:val="18"/>
        </w:rPr>
        <w:t>─────────────────────────────────</w:t>
      </w:r>
    </w:p>
    <w:p w14:paraId="4668866B" w14:textId="30FE3679" w:rsidR="005D6C45" w:rsidRDefault="005D6C45" w:rsidP="005D6C45">
      <w:pPr>
        <w:spacing w:before="200" w:after="80"/>
        <w:jc w:val="center"/>
      </w:pPr>
      <w:r>
        <w:rPr>
          <w:color w:val="888888"/>
          <w:sz w:val="18"/>
          <w:szCs w:val="18"/>
        </w:rPr>
        <w:t>© 202</w:t>
      </w:r>
      <w:r>
        <w:rPr>
          <w:color w:val="888888"/>
          <w:sz w:val="18"/>
          <w:szCs w:val="18"/>
        </w:rPr>
        <w:t>6</w:t>
      </w:r>
      <w:r>
        <w:rPr>
          <w:color w:val="888888"/>
          <w:sz w:val="18"/>
          <w:szCs w:val="18"/>
        </w:rPr>
        <w:t xml:space="preserve"> </w:t>
      </w:r>
      <w:r>
        <w:rPr>
          <w:color w:val="888888"/>
          <w:sz w:val="18"/>
          <w:szCs w:val="18"/>
        </w:rPr>
        <w:t xml:space="preserve">Tolu </w:t>
      </w:r>
      <w:proofErr w:type="gramStart"/>
      <w:r>
        <w:rPr>
          <w:color w:val="888888"/>
          <w:sz w:val="18"/>
          <w:szCs w:val="18"/>
        </w:rPr>
        <w:t>Afonja</w:t>
      </w:r>
      <w:r>
        <w:rPr>
          <w:color w:val="888888"/>
          <w:sz w:val="18"/>
          <w:szCs w:val="18"/>
        </w:rPr>
        <w:t xml:space="preserve">  |</w:t>
      </w:r>
      <w:proofErr w:type="gramEnd"/>
      <w:r>
        <w:rPr>
          <w:color w:val="888888"/>
          <w:sz w:val="18"/>
          <w:szCs w:val="18"/>
        </w:rPr>
        <w:t xml:space="preserve">  </w:t>
      </w:r>
      <w:proofErr w:type="gramStart"/>
      <w:r>
        <w:rPr>
          <w:color w:val="888888"/>
          <w:sz w:val="18"/>
          <w:szCs w:val="18"/>
        </w:rPr>
        <w:t>www.</w:t>
      </w:r>
      <w:r>
        <w:rPr>
          <w:color w:val="888888"/>
          <w:sz w:val="18"/>
          <w:szCs w:val="18"/>
        </w:rPr>
        <w:t>toluafonja</w:t>
      </w:r>
      <w:r>
        <w:rPr>
          <w:color w:val="888888"/>
          <w:sz w:val="18"/>
          <w:szCs w:val="18"/>
        </w:rPr>
        <w:t>.com  |</w:t>
      </w:r>
      <w:proofErr w:type="gramEnd"/>
      <w:r>
        <w:rPr>
          <w:color w:val="888888"/>
          <w:sz w:val="18"/>
          <w:szCs w:val="18"/>
        </w:rPr>
        <w:t xml:space="preserve">  hello@</w:t>
      </w:r>
      <w:r>
        <w:rPr>
          <w:color w:val="888888"/>
          <w:sz w:val="18"/>
          <w:szCs w:val="18"/>
        </w:rPr>
        <w:t>toluafonja</w:t>
      </w:r>
      <w:r>
        <w:rPr>
          <w:color w:val="888888"/>
          <w:sz w:val="18"/>
          <w:szCs w:val="18"/>
        </w:rPr>
        <w:t>.com</w:t>
      </w:r>
    </w:p>
    <w:p w14:paraId="32F99BEF" w14:textId="50C060E5" w:rsidR="005D6C45" w:rsidRDefault="005D6C45" w:rsidP="005D6C45">
      <w:pPr>
        <w:jc w:val="center"/>
      </w:pPr>
      <w:r>
        <w:rPr>
          <w:i/>
          <w:iCs/>
          <w:color w:val="888888"/>
          <w:sz w:val="18"/>
          <w:szCs w:val="18"/>
        </w:rPr>
        <w:t xml:space="preserve">Got </w:t>
      </w:r>
      <w:r>
        <w:rPr>
          <w:i/>
          <w:iCs/>
          <w:color w:val="888888"/>
          <w:sz w:val="18"/>
          <w:szCs w:val="18"/>
        </w:rPr>
        <w:t xml:space="preserve">Questions? Reach out </w:t>
      </w:r>
      <w:r>
        <w:rPr>
          <w:i/>
          <w:iCs/>
          <w:color w:val="888888"/>
          <w:sz w:val="18"/>
          <w:szCs w:val="18"/>
        </w:rPr>
        <w:t>-</w:t>
      </w:r>
      <w:r>
        <w:rPr>
          <w:i/>
          <w:iCs/>
          <w:color w:val="888888"/>
          <w:sz w:val="18"/>
          <w:szCs w:val="18"/>
        </w:rPr>
        <w:t xml:space="preserve"> we would love to hear from you.</w:t>
      </w:r>
    </w:p>
    <w:p w14:paraId="5473C6AC" w14:textId="77777777" w:rsidR="00836DA4" w:rsidRDefault="00836DA4"/>
    <w:sectPr w:rsidR="00836DA4" w:rsidSect="005D6C45">
      <w:pgSz w:w="12240" w:h="15840"/>
      <w:pgMar w:top="1440" w:right="1800" w:bottom="1440" w:left="1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F57615"/>
    <w:multiLevelType w:val="hybridMultilevel"/>
    <w:tmpl w:val="0BE817E0"/>
    <w:lvl w:ilvl="0" w:tplc="40660D0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  <w:color w:val="6B3FA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355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C45"/>
    <w:rsid w:val="00395DFE"/>
    <w:rsid w:val="005D6C45"/>
    <w:rsid w:val="007C31F3"/>
    <w:rsid w:val="0083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82CCD"/>
  <w15:chartTrackingRefBased/>
  <w15:docId w15:val="{52CFF224-F391-4777-B8FD-B36D45BBA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C45"/>
    <w:pPr>
      <w:spacing w:after="0" w:line="240" w:lineRule="auto"/>
    </w:pPr>
    <w:rPr>
      <w:rFonts w:ascii="Arial" w:eastAsia="Arial" w:hAnsi="Arial" w:cs="Arial"/>
      <w:color w:val="2C2C2C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6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6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C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C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C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C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C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C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C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C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C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C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C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C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C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C45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5D6C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C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C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864</Words>
  <Characters>4928</Characters>
  <Application>Microsoft Office Word</Application>
  <DocSecurity>0</DocSecurity>
  <Lines>41</Lines>
  <Paragraphs>11</Paragraphs>
  <ScaleCrop>false</ScaleCrop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Tolu Afonja</dc:creator>
  <cp:keywords/>
  <dc:description/>
  <cp:lastModifiedBy>Tolu Afonja</cp:lastModifiedBy>
  <cp:revision>1</cp:revision>
  <dcterms:created xsi:type="dcterms:W3CDTF">2026-03-19T16:33:00Z</dcterms:created>
  <dcterms:modified xsi:type="dcterms:W3CDTF">2026-03-19T16:43:00Z</dcterms:modified>
</cp:coreProperties>
</file>